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6"/>
        <w:gridCol w:w="2410"/>
        <w:gridCol w:w="1417"/>
        <w:gridCol w:w="1276"/>
        <w:gridCol w:w="1134"/>
        <w:gridCol w:w="1287"/>
        <w:gridCol w:w="1055"/>
      </w:tblGrid>
      <w:tr w:rsidR="00624EDA" w:rsidRPr="00624EDA" w:rsidTr="00B16146">
        <w:tc>
          <w:tcPr>
            <w:tcW w:w="926" w:type="dxa"/>
            <w:shd w:val="clear" w:color="auto" w:fill="FFFFFF"/>
            <w:vAlign w:val="center"/>
            <w:hideMark/>
          </w:tcPr>
          <w:p w:rsidR="00624EDA" w:rsidRPr="00624EDA" w:rsidRDefault="00624EDA" w:rsidP="00B1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Код СМО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24EDA" w:rsidRPr="00624EDA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Наименование СМО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24EDA" w:rsidRPr="00624EDA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4EDA" w:rsidRPr="00624EDA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24EDA" w:rsidRPr="00624EDA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Руководитель СМО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624EDA" w:rsidRPr="00624EDA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Телефон, факс, адрес электронной поч</w:t>
            </w:r>
            <w:bookmarkStart w:id="0" w:name="_GoBack"/>
            <w:bookmarkEnd w:id="0"/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624EDA" w:rsidRPr="00624EDA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t>Лицензия (номер, дата выдачи,</w:t>
            </w:r>
            <w:r w:rsidRPr="00624EDA">
              <w:rPr>
                <w:rFonts w:ascii="Times New Roman" w:eastAsia="Times New Roman" w:hAnsi="Times New Roman" w:cs="Times New Roman"/>
                <w:b/>
                <w:bCs/>
                <w:color w:val="666666"/>
                <w:sz w:val="20"/>
                <w:szCs w:val="20"/>
                <w:lang w:eastAsia="ru-RU"/>
              </w:rPr>
              <w:br/>
              <w:t>дата окончания)</w:t>
            </w:r>
          </w:p>
        </w:tc>
      </w:tr>
      <w:tr w:rsidR="00624EDA" w:rsidRPr="00624EDA" w:rsidTr="00B16146">
        <w:tc>
          <w:tcPr>
            <w:tcW w:w="926" w:type="dxa"/>
            <w:shd w:val="clear" w:color="auto" w:fill="FFFFFF"/>
            <w:vAlign w:val="center"/>
            <w:hideMark/>
          </w:tcPr>
          <w:p w:rsidR="00624EDA" w:rsidRPr="00624EDA" w:rsidRDefault="00624EDA" w:rsidP="00B1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4</w:t>
            </w: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hyperlink r:id="rId5" w:anchor="astra" w:tgtFrame="_blank" w:history="1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24EDA" w:rsidRPr="00624EDA" w:rsidRDefault="00B16146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hyperlink r:id="rId6" w:tgtFrame="_blank" w:history="1"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СМК "АСТРАМЕД-МС</w:t>
              </w:r>
              <w:proofErr w:type="gramStart"/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"(</w:t>
              </w:r>
              <w:proofErr w:type="gramEnd"/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АО)</w:t>
              </w:r>
            </w:hyperlink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DB6035A" wp14:editId="4AAB9D6A">
                  <wp:extent cx="951230" cy="636270"/>
                  <wp:effectExtent l="0" t="0" r="1270" b="0"/>
                  <wp:docPr id="4" name="Рисунок 4" descr="astramed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amed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620014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Свердловская область,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Екатеринбург,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ул. 8 Марта,37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 xml:space="preserve">620073, </w:t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 xml:space="preserve"> обл.,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Екатеринбург,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ул. Крестинского, 46А, оф. 303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Шандалов 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Георгий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Андреевич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"Горячая" линия: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8-800-250-79-44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Тел.: (343) 385-90-14,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Факс: (343) 385-90-16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proofErr w:type="spell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Эл</w:t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.п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очта</w:t>
            </w:r>
            <w:proofErr w:type="spell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hyperlink r:id="rId8" w:history="1">
              <w:r w:rsidRPr="00B161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info@astramed-ms.ru</w:t>
              </w:r>
            </w:hyperlink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ОС № 1372-01, 14.02.2022, 31.12.2999</w:t>
            </w:r>
          </w:p>
        </w:tc>
      </w:tr>
      <w:tr w:rsidR="00624EDA" w:rsidRPr="00624EDA" w:rsidTr="00B16146">
        <w:tc>
          <w:tcPr>
            <w:tcW w:w="926" w:type="dxa"/>
            <w:shd w:val="clear" w:color="auto" w:fill="FFFFFF"/>
            <w:vAlign w:val="center"/>
            <w:hideMark/>
          </w:tcPr>
          <w:p w:rsidR="00624EDA" w:rsidRPr="00624EDA" w:rsidRDefault="00624EDA" w:rsidP="00B1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13</w:t>
            </w: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24EDA" w:rsidRPr="00624EDA" w:rsidRDefault="00B16146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hyperlink r:id="rId9" w:tgtFrame="_blank" w:history="1"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ООО СМК "Урал-Рецепт М"</w:t>
              </w:r>
            </w:hyperlink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7F28A827" wp14:editId="55C7DE45">
                  <wp:extent cx="951230" cy="636270"/>
                  <wp:effectExtent l="0" t="0" r="1270" b="0"/>
                  <wp:docPr id="3" name="Рисунок 3" descr="ural-rec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al-rec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620075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 xml:space="preserve"> обл.,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Екатеринбург,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ул. Карла Либкнехта, 22, оф. 302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620075,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Свердловская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 xml:space="preserve"> обл.,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Екатеринбург,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ул. Карла Либкнехта, 22, оф. 302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Щербаков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Денис Игоревич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"Горячая" линия: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8-800-201-75-39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Тел.: (343) 286-80-80,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    Факс: (343) 286-80-80,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proofErr w:type="spell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Эл</w:t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.п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очта</w:t>
            </w:r>
            <w:proofErr w:type="spell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hyperlink r:id="rId11" w:history="1">
              <w:r w:rsidRPr="00B161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mail</w:t>
              </w:r>
            </w:hyperlink>
            <w:hyperlink r:id="rId12" w:history="1">
              <w:r w:rsidRPr="00B161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@u-rm.ru</w:t>
              </w:r>
            </w:hyperlink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ОС № 1457-01, 21.12.2015, 31.12.2999</w:t>
            </w:r>
          </w:p>
        </w:tc>
      </w:tr>
      <w:tr w:rsidR="00624EDA" w:rsidRPr="00624EDA" w:rsidTr="00B16146">
        <w:tc>
          <w:tcPr>
            <w:tcW w:w="926" w:type="dxa"/>
            <w:shd w:val="clear" w:color="auto" w:fill="FFFFFF"/>
            <w:vAlign w:val="center"/>
            <w:hideMark/>
          </w:tcPr>
          <w:p w:rsidR="00624EDA" w:rsidRPr="00624EDA" w:rsidRDefault="00624EDA" w:rsidP="00B1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63</w:t>
            </w: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hyperlink r:id="rId13" w:anchor="sogaz" w:tgtFrame="_blank" w:history="1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24EDA" w:rsidRPr="00624EDA" w:rsidRDefault="00B16146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hyperlink r:id="rId14" w:tgtFrame="_blank" w:history="1"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Екатеринбургский филиал АО "Страховая компания "СОГАЗ-Мед"</w:t>
              </w:r>
            </w:hyperlink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5A6084EA" wp14:editId="43D7F52D">
                  <wp:extent cx="951230" cy="636270"/>
                  <wp:effectExtent l="0" t="0" r="1270" b="0"/>
                  <wp:docPr id="2" name="Рисунок 2" descr="sogaz_oms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gaz_oms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620075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Свердловская обл.,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Екатеринбург,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ул. Первомайская, 15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107045,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Москва, пер. Уланский, 26, оф. 3.01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Старшинов Сергей Борисович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"Горячая" линия: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8-800-100-07-02,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Тел.: (343) 317-88-58,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Факс:(343) 317-88-58,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proofErr w:type="spell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Эл</w:t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.п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очта</w:t>
            </w:r>
            <w:proofErr w:type="spell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hyperlink r:id="rId16" w:history="1">
              <w:r w:rsidRPr="00B161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oms_ekat@sogaz-med.ru</w:t>
              </w:r>
            </w:hyperlink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ОС № 3230-01, 28.02.2019, 31.12.2999</w:t>
            </w:r>
          </w:p>
        </w:tc>
      </w:tr>
      <w:tr w:rsidR="00624EDA" w:rsidRPr="00624EDA" w:rsidTr="00B16146">
        <w:tc>
          <w:tcPr>
            <w:tcW w:w="926" w:type="dxa"/>
            <w:shd w:val="clear" w:color="auto" w:fill="FFFFFF"/>
            <w:vAlign w:val="center"/>
            <w:hideMark/>
          </w:tcPr>
          <w:p w:rsidR="00624EDA" w:rsidRPr="00624EDA" w:rsidRDefault="00624EDA" w:rsidP="00B16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t>70</w:t>
            </w:r>
            <w:r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624EDA" w:rsidRPr="00624EDA" w:rsidRDefault="00B16146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</w:pPr>
            <w:hyperlink r:id="rId17" w:tgtFrame="_blank" w:history="1"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Филиал ООО "</w:t>
              </w:r>
              <w:proofErr w:type="spellStart"/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С</w:t>
              </w:r>
              <w:proofErr w:type="gramStart"/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К"</w:t>
              </w:r>
              <w:proofErr w:type="gramEnd"/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Ингосстрах</w:t>
              </w:r>
              <w:proofErr w:type="spellEnd"/>
              <w:r w:rsidR="00624EDA" w:rsidRPr="00624ED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-М" в г. Екатеринбурге</w:t>
              </w:r>
            </w:hyperlink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color w:val="666666"/>
                <w:sz w:val="20"/>
                <w:szCs w:val="20"/>
                <w:lang w:eastAsia="ru-RU"/>
              </w:rPr>
              <w:br/>
            </w:r>
            <w:r w:rsidR="00624EDA" w:rsidRPr="00624EDA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666D9AD" wp14:editId="72B98B93">
                  <wp:extent cx="950976" cy="570263"/>
                  <wp:effectExtent l="0" t="0" r="1905" b="1270"/>
                  <wp:docPr id="1" name="Рисунок 1" descr="ing_os.jpg">
                    <a:hlinkClick xmlns:a="http://schemas.openxmlformats.org/drawingml/2006/main" r:id="rId18" tgtFrame="&quot;_blank&quot;" tooltip="&quot;i_ngos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g_os.jpg">
                            <a:hlinkClick r:id="rId18" tgtFrame="&quot;_blank&quot;" tooltip="&quot;i_ngos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57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620142,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Свердловская область,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г. Екатеринбург,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ул. 8 Марта, д. 51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115035,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 xml:space="preserve">г. Москва, </w:t>
            </w:r>
            <w:proofErr w:type="spell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ул</w:t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.П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ятницкая</w:t>
            </w:r>
            <w:proofErr w:type="spell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д. 12, стр. 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Вагина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Наталья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Викторовна</w:t>
            </w:r>
          </w:p>
        </w:tc>
        <w:tc>
          <w:tcPr>
            <w:tcW w:w="1287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"Горячая" линия: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(343) 311-15-99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Тел.: (343) 311-15-99,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  <w:t>Факс:(343) 311-15-99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proofErr w:type="spell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Эл</w:t>
            </w:r>
            <w:proofErr w:type="gramStart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.п</w:t>
            </w:r>
            <w:proofErr w:type="gram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очта</w:t>
            </w:r>
            <w:proofErr w:type="spellEnd"/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:</w:t>
            </w: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br/>
            </w:r>
            <w:hyperlink r:id="rId20" w:history="1">
              <w:r w:rsidRPr="00B16146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lang w:eastAsia="ru-RU"/>
                </w:rPr>
                <w:t>Natalya.Vagina@ingos.ru</w:t>
              </w:r>
            </w:hyperlink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624EDA" w:rsidRPr="00B16146" w:rsidRDefault="00624EDA" w:rsidP="0062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</w:pPr>
            <w:r w:rsidRPr="00B16146">
              <w:rPr>
                <w:rFonts w:ascii="Times New Roman" w:eastAsia="Times New Roman" w:hAnsi="Times New Roman" w:cs="Times New Roman"/>
                <w:b/>
                <w:color w:val="666666"/>
                <w:sz w:val="16"/>
                <w:szCs w:val="16"/>
                <w:lang w:eastAsia="ru-RU"/>
              </w:rPr>
              <w:t>ОС № 3837-01, 11.05.2021, 31.12.2999</w:t>
            </w:r>
          </w:p>
        </w:tc>
      </w:tr>
    </w:tbl>
    <w:p w:rsidR="00636A68" w:rsidRPr="00B16146" w:rsidRDefault="00624EDA" w:rsidP="00624EDA">
      <w:pPr>
        <w:jc w:val="center"/>
        <w:rPr>
          <w:b/>
          <w:color w:val="0070C0"/>
          <w:sz w:val="28"/>
          <w:szCs w:val="28"/>
        </w:rPr>
      </w:pPr>
      <w:r w:rsidRPr="00B16146">
        <w:rPr>
          <w:b/>
          <w:color w:val="0070C0"/>
          <w:sz w:val="28"/>
          <w:szCs w:val="28"/>
        </w:rPr>
        <w:t xml:space="preserve">Перечень страховых медицинских организаций </w:t>
      </w:r>
    </w:p>
    <w:sectPr w:rsidR="00636A68" w:rsidRPr="00B1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A"/>
    <w:rsid w:val="001B2C66"/>
    <w:rsid w:val="00624EDA"/>
    <w:rsid w:val="00636A68"/>
    <w:rsid w:val="00B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C66"/>
    <w:rPr>
      <w:i/>
      <w:iCs/>
    </w:rPr>
  </w:style>
  <w:style w:type="paragraph" w:styleId="a4">
    <w:name w:val="No Spacing"/>
    <w:uiPriority w:val="1"/>
    <w:qFormat/>
    <w:rsid w:val="001B2C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2C66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24E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2C66"/>
    <w:rPr>
      <w:i/>
      <w:iCs/>
    </w:rPr>
  </w:style>
  <w:style w:type="paragraph" w:styleId="a4">
    <w:name w:val="No Spacing"/>
    <w:uiPriority w:val="1"/>
    <w:qFormat/>
    <w:rsid w:val="001B2C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2C66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24E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amed-ms.ru" TargetMode="External"/><Relationship Id="rId13" Type="http://schemas.openxmlformats.org/officeDocument/2006/relationships/hyperlink" Target="https://oms66.ru/grazhdanam/spiski/punkty-vydachi-polisov-oms/" TargetMode="External"/><Relationship Id="rId18" Type="http://schemas.openxmlformats.org/officeDocument/2006/relationships/hyperlink" Target="http://ingos-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ail@u-rm.ru" TargetMode="External"/><Relationship Id="rId17" Type="http://schemas.openxmlformats.org/officeDocument/2006/relationships/hyperlink" Target="http://ingos-m.ru/index.php?dn=info&amp;pa=ekaterinburg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tarshinov.sergey@sogaz-med.ru" TargetMode="External"/><Relationship Id="rId20" Type="http://schemas.openxmlformats.org/officeDocument/2006/relationships/hyperlink" Target="mailto:Natalya.Vagina@ingo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tramed-ms.ru/" TargetMode="External"/><Relationship Id="rId11" Type="http://schemas.openxmlformats.org/officeDocument/2006/relationships/hyperlink" Target="mailto:mail@u-rm.ru" TargetMode="External"/><Relationship Id="rId5" Type="http://schemas.openxmlformats.org/officeDocument/2006/relationships/hyperlink" Target="https://oms66.ru/grazhdanam/spiski/punkty-vydachi-polisov-oms/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-rm.ru/" TargetMode="External"/><Relationship Id="rId14" Type="http://schemas.openxmlformats.org/officeDocument/2006/relationships/hyperlink" Target="http://www.sogaz-me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Уцаева Нина Петровна</dc:creator>
  <cp:lastModifiedBy>Уцаева Нина Петровна</cp:lastModifiedBy>
  <cp:revision>2</cp:revision>
  <dcterms:created xsi:type="dcterms:W3CDTF">2023-01-10T14:31:00Z</dcterms:created>
  <dcterms:modified xsi:type="dcterms:W3CDTF">2023-01-11T09:34:00Z</dcterms:modified>
</cp:coreProperties>
</file>